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2C" w:rsidRPr="00650B21" w:rsidRDefault="00E15C2C" w:rsidP="00E15C2C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E15C2C" w:rsidRPr="00650B21" w:rsidRDefault="00E15C2C" w:rsidP="00E15C2C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E15C2C" w:rsidRPr="00773F19" w:rsidRDefault="00E15C2C" w:rsidP="00E15C2C">
      <w:pPr>
        <w:jc w:val="center"/>
        <w:rPr>
          <w:rFonts w:cs="Arial"/>
          <w:b/>
          <w:sz w:val="12"/>
          <w:szCs w:val="12"/>
        </w:rPr>
      </w:pPr>
    </w:p>
    <w:p w:rsidR="00E15C2C" w:rsidRDefault="00E15C2C" w:rsidP="00E15C2C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E15C2C" w:rsidRPr="00993385" w:rsidRDefault="00E15C2C" w:rsidP="00E15C2C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E15C2C" w:rsidRPr="003F12B0" w:rsidTr="004E3887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E15C2C" w:rsidRPr="003F12B0" w:rsidTr="004E3887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E15C2C" w:rsidRPr="003F12B0" w:rsidTr="004E3887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295DE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015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121A2D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121A2D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CONTRATACION DE SERVICIO DE CONTROL DE PLAGAS PARA LA GESTION 2019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D80126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8A3B14" w:rsidRDefault="00E15C2C" w:rsidP="004E3887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el Ítems.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025D79" w:rsidRDefault="00E15C2C" w:rsidP="004E388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E15C2C" w:rsidRPr="001409CA" w:rsidTr="004E3887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RAI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LP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22.500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67.5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IO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14.0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42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-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RAIT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8.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000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24.0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FPS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8.500,00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25.500,00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FCH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3.000,00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6.000,00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FD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2.5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5.0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FG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7.4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14.8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</w:tr>
            <w:tr w:rsidR="00E15C2C" w:rsidRPr="001409CA" w:rsidTr="004E388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E15C2C" w:rsidRPr="005B57F3" w:rsidRDefault="00E15C2C" w:rsidP="004E3887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CONTRATACION DE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SERVICIO DE CONTROL DE PLAGAS 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 xml:space="preserve">PARA LA GESTION 2019 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- RA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AJW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2.6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5B57F3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5.2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00,00</w:t>
                  </w:r>
                </w:p>
              </w:tc>
            </w:tr>
            <w:tr w:rsidR="00E15C2C" w:rsidTr="004E388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E15C2C" w:rsidRPr="001409CA" w:rsidRDefault="00E15C2C" w:rsidP="004E388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E15C2C" w:rsidRPr="001409CA" w:rsidRDefault="00E15C2C" w:rsidP="004E3887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E15C2C" w:rsidRPr="001409CA" w:rsidRDefault="00E15C2C" w:rsidP="004E3887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5C2C" w:rsidRPr="001409CA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C2C" w:rsidRPr="001409CA" w:rsidRDefault="00E15C2C" w:rsidP="004E3887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E15C2C" w:rsidRPr="00130E02" w:rsidRDefault="00E15C2C" w:rsidP="004E388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190.0</w:t>
                  </w:r>
                  <w:r w:rsidRPr="001409CA"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00,00</w:t>
                  </w:r>
                </w:p>
              </w:tc>
            </w:tr>
          </w:tbl>
          <w:p w:rsidR="00E15C2C" w:rsidRPr="00E618F3" w:rsidRDefault="00E15C2C" w:rsidP="004E388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025D79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025D79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15C2C" w:rsidRPr="00252412" w:rsidRDefault="00E15C2C" w:rsidP="004E3887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FF6B0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FF6B00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E618F3" w:rsidRDefault="00E15C2C" w:rsidP="004E3887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C2C" w:rsidRPr="009566D3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15C2C" w:rsidRPr="007212CB" w:rsidRDefault="00E15C2C" w:rsidP="004E3887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E15C2C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C2C" w:rsidRPr="009566D3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C2C" w:rsidRPr="009566D3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15C2C" w:rsidRPr="009566D3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9566D3" w:rsidRDefault="00E15C2C" w:rsidP="00E15C2C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E15C2C" w:rsidRPr="003F12B0" w:rsidTr="004E3887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43DB7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Default="00E15C2C" w:rsidP="00E15C2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43DB7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C2C" w:rsidRPr="00B00980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025D79" w:rsidRDefault="00E15C2C" w:rsidP="004E388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2623A3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43DB7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C2C" w:rsidRPr="00713263" w:rsidRDefault="00E15C2C" w:rsidP="004E3887">
            <w:pPr>
              <w:jc w:val="both"/>
              <w:rPr>
                <w:rFonts w:ascii="Arial" w:hAnsi="Arial" w:cs="Arial"/>
                <w:b/>
                <w:lang w:eastAsia="es-BO"/>
              </w:rPr>
            </w:pPr>
            <w:r w:rsidRPr="00713263">
              <w:rPr>
                <w:rFonts w:ascii="Century Gothic" w:hAnsi="Century Gothic" w:cs="Arial"/>
                <w:b/>
                <w:bCs/>
                <w:iCs/>
              </w:rPr>
              <w:t>El proponente deberá realizar el servicio de fumigación y control de roedores (preventivo y correctivo), previa presentación de cronograma tentativo de la empresa ofertante, en coordinación con la unidad solicitante a partir del día siguiente hábil de la suscripción del contrato hasta el 31 de diciembre de 2019</w:t>
            </w:r>
            <w:r w:rsidRPr="00713263">
              <w:rPr>
                <w:rFonts w:ascii="Century Gothic" w:hAnsi="Century Gothic" w:cs="Arial"/>
                <w:b/>
                <w:lang w:val="es-ES_tradnl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A3424" w:rsidRDefault="00E15C2C" w:rsidP="004E3887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025D79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C2C" w:rsidRPr="006C1842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2C" w:rsidRPr="003A3424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D6F60" w:rsidRDefault="00E15C2C" w:rsidP="004E3887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D6F60" w:rsidRDefault="00E15C2C" w:rsidP="004E3887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Default="00E15C2C" w:rsidP="004E388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E15C2C" w:rsidRPr="003F12B0" w:rsidTr="004E3887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C2C" w:rsidRPr="002623A3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2C" w:rsidRPr="002623A3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lang w:eastAsia="es-BO"/>
              </w:rPr>
              <w:t xml:space="preserve">ÍTEM 1 - Recinto Aduana Interior La Paz 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 xml:space="preserve">Recinto: Av. 6 de Marzo y Almacén </w:t>
            </w:r>
            <w:proofErr w:type="spellStart"/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Senkata</w:t>
            </w:r>
            <w:proofErr w:type="spellEnd"/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 xml:space="preserve"> 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 xml:space="preserve">Almacenes, Áreas de incautados, Oficinas,  Servicios Generales y Almacén 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Aplicaciones: Mínimo 3 al año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proofErr w:type="spellStart"/>
            <w:r w:rsidRPr="00713263">
              <w:rPr>
                <w:rFonts w:ascii="Century Gothic" w:hAnsi="Century Gothic"/>
                <w:b/>
                <w:bCs/>
                <w:sz w:val="16"/>
                <w:u w:val="single"/>
                <w:lang w:eastAsia="es-BO"/>
              </w:rPr>
              <w:t>Senkata</w:t>
            </w:r>
            <w:proofErr w:type="spellEnd"/>
            <w:r w:rsidRPr="00713263">
              <w:rPr>
                <w:rFonts w:ascii="Century Gothic" w:hAnsi="Century Gothic"/>
                <w:b/>
                <w:bCs/>
                <w:sz w:val="16"/>
                <w:u w:val="single"/>
                <w:lang w:eastAsia="es-BO"/>
              </w:rPr>
              <w:t>.</w:t>
            </w:r>
          </w:p>
          <w:p w:rsidR="00E15C2C" w:rsidRPr="00713263" w:rsidRDefault="00E15C2C" w:rsidP="004E3887">
            <w:pPr>
              <w:pStyle w:val="Prrafodelista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Área total Aprox. = 4.234 m2.</w:t>
            </w:r>
          </w:p>
          <w:p w:rsidR="00E15C2C" w:rsidRPr="00713263" w:rsidRDefault="00E15C2C" w:rsidP="004E3887">
            <w:pPr>
              <w:pStyle w:val="Prrafodelista"/>
              <w:rPr>
                <w:rFonts w:ascii="Century Gothic" w:hAnsi="Century Gothic"/>
                <w:bCs/>
                <w:sz w:val="16"/>
                <w:highlight w:val="red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Almacenes Aprox. = 1.320 m2.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Aplicaciones: Mínimo 3 al año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/>
                <w:bCs/>
                <w:sz w:val="16"/>
                <w:lang w:eastAsia="es-BO"/>
              </w:rPr>
            </w:pP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/>
                <w:bCs/>
                <w:sz w:val="16"/>
                <w:u w:val="single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u w:val="single"/>
                <w:lang w:eastAsia="es-BO"/>
              </w:rPr>
              <w:t>Área de Extensión Patacamaya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Área total Aproximada = 10 Has.</w:t>
            </w:r>
          </w:p>
          <w:p w:rsidR="00E15C2C" w:rsidRPr="00713263" w:rsidRDefault="00E15C2C" w:rsidP="004E3887">
            <w:pPr>
              <w:pStyle w:val="Prrafodelista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Almacenes Aprox. = 3.480 m2.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lang w:eastAsia="es-BO"/>
              </w:rPr>
              <w:t>Aplicaciones: Mínimo 2 al año</w:t>
            </w:r>
          </w:p>
          <w:p w:rsidR="00E15C2C" w:rsidRPr="0096504E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highlight w:val="yellow"/>
                <w:lang w:eastAsia="es-BO"/>
              </w:rPr>
            </w:pPr>
            <w:r w:rsidRPr="0096504E">
              <w:rPr>
                <w:rFonts w:ascii="Century Gothic" w:hAnsi="Century Gothic"/>
                <w:bCs/>
                <w:highlight w:val="yellow"/>
                <w:lang w:eastAsia="es-BO"/>
              </w:rPr>
              <w:t xml:space="preserve">   </w:t>
            </w: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 xml:space="preserve">ÍTEM 2 - Recinto Aduana Interior Oruro 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lastRenderedPageBreak/>
              <w:t>Recintos: Pasto Grande, Junín y Ex Banco Central.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 xml:space="preserve">Pasto Grande (Carretera </w:t>
            </w:r>
            <w:proofErr w:type="spellStart"/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Caracollo</w:t>
            </w:r>
            <w:proofErr w:type="spellEnd"/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 xml:space="preserve"> - Oruro) = 9.550 m2. (Almacenes, Oficinas y Mantenimiento)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Ex Banco Central = 2.800 m2 (Almacenes y oficinas)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Junín = 4.078 m2 (Almacenes y oficinas)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3 al año.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highlight w:val="yellow"/>
                <w:lang w:eastAsia="es-BO"/>
              </w:rPr>
            </w:pP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 xml:space="preserve">ÍTEM 3 - Recinto Aduana Interior Tarija 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>Almacén “Cascada”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Área total aproximada =  4.500m2.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Construidos = 2.030m2.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>Almacén “Portillo”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Área total aproximada =  20.000m2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3 al año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highlight w:val="yellow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highlight w:val="yellow"/>
                <w:lang w:eastAsia="es-BO"/>
              </w:rPr>
              <w:t xml:space="preserve">   </w:t>
            </w: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 xml:space="preserve">ÍTEM 4 – Recinto Aduana Frontera Puerto Suarez </w:t>
            </w:r>
          </w:p>
          <w:p w:rsidR="00E15C2C" w:rsidRPr="00713263" w:rsidRDefault="00E15C2C" w:rsidP="004E3887">
            <w:pPr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lang w:eastAsia="es-BO"/>
              </w:rPr>
              <w:t xml:space="preserve">           </w:t>
            </w:r>
            <w:r>
              <w:rPr>
                <w:rFonts w:ascii="Century Gothic" w:hAnsi="Century Gothic"/>
                <w:b/>
                <w:bCs/>
                <w:lang w:eastAsia="es-BO"/>
              </w:rPr>
              <w:t xml:space="preserve">   </w:t>
            </w:r>
            <w:r w:rsidRPr="00713263">
              <w:rPr>
                <w:rFonts w:ascii="Century Gothic" w:hAnsi="Century Gothic"/>
                <w:b/>
                <w:bCs/>
                <w:lang w:eastAsia="es-BO"/>
              </w:rPr>
              <w:t>Almacén “Puerto Suarez”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Área total aproximada =   10 Has.</w:t>
            </w:r>
          </w:p>
          <w:p w:rsidR="00E15C2C" w:rsidRPr="00713263" w:rsidRDefault="00E15C2C" w:rsidP="004E3887">
            <w:pPr>
              <w:rPr>
                <w:rFonts w:ascii="Century Gothic" w:hAnsi="Century Gothic"/>
                <w:bCs/>
                <w:lang w:eastAsia="es-BO"/>
              </w:rPr>
            </w:pPr>
            <w:r w:rsidRPr="00713263">
              <w:rPr>
                <w:rFonts w:ascii="Century Gothic" w:hAnsi="Century Gothic"/>
                <w:bCs/>
                <w:lang w:eastAsia="es-BO"/>
              </w:rPr>
              <w:t xml:space="preserve">          </w:t>
            </w:r>
            <w:r>
              <w:rPr>
                <w:rFonts w:ascii="Century Gothic" w:hAnsi="Century Gothic"/>
                <w:bCs/>
                <w:lang w:eastAsia="es-BO"/>
              </w:rPr>
              <w:t xml:space="preserve">    </w:t>
            </w:r>
            <w:r w:rsidRPr="00713263">
              <w:rPr>
                <w:rFonts w:ascii="Century Gothic" w:hAnsi="Century Gothic"/>
                <w:bCs/>
                <w:lang w:eastAsia="es-BO"/>
              </w:rPr>
              <w:t xml:space="preserve">  Oficinas y Almacenes = 5.662 m2.</w:t>
            </w:r>
          </w:p>
          <w:p w:rsidR="00E15C2C" w:rsidRPr="00713263" w:rsidRDefault="00E15C2C" w:rsidP="004E3887">
            <w:pPr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lang w:eastAsia="es-BO"/>
              </w:rPr>
              <w:t xml:space="preserve">          </w:t>
            </w:r>
            <w:r>
              <w:rPr>
                <w:rFonts w:ascii="Century Gothic" w:hAnsi="Century Gothic"/>
                <w:b/>
                <w:bCs/>
                <w:lang w:eastAsia="es-BO"/>
              </w:rPr>
              <w:t xml:space="preserve">   </w:t>
            </w:r>
            <w:r w:rsidRPr="00713263">
              <w:rPr>
                <w:rFonts w:ascii="Century Gothic" w:hAnsi="Century Gothic"/>
                <w:b/>
                <w:bCs/>
                <w:lang w:eastAsia="es-BO"/>
              </w:rPr>
              <w:t xml:space="preserve"> Almacén “Arroyo Concepción”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Área total aproximada =   6.115 m2.</w:t>
            </w:r>
          </w:p>
          <w:p w:rsidR="00E15C2C" w:rsidRPr="00713263" w:rsidRDefault="00E15C2C" w:rsidP="004E3887">
            <w:pPr>
              <w:rPr>
                <w:rFonts w:ascii="Century Gothic" w:hAnsi="Century Gothic"/>
                <w:bCs/>
                <w:lang w:eastAsia="es-BO"/>
              </w:rPr>
            </w:pPr>
            <w:r w:rsidRPr="00713263">
              <w:rPr>
                <w:rFonts w:ascii="Century Gothic" w:hAnsi="Century Gothic"/>
                <w:bCs/>
                <w:lang w:eastAsia="es-BO"/>
              </w:rPr>
              <w:t xml:space="preserve">            Oficinas y Almacenes = 770 m2.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3 al año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highlight w:val="red"/>
                <w:lang w:eastAsia="es-BO"/>
              </w:rPr>
            </w:pP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 xml:space="preserve">ÍTEM 5 – Recinto Aduana Frontera </w:t>
            </w:r>
            <w:proofErr w:type="spellStart"/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>Charaña</w:t>
            </w:r>
            <w:proofErr w:type="spellEnd"/>
          </w:p>
          <w:p w:rsidR="00E15C2C" w:rsidRPr="00713263" w:rsidRDefault="00E15C2C" w:rsidP="004E3887">
            <w:pPr>
              <w:ind w:left="720"/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</w:pPr>
            <w:r w:rsidRPr="00713263"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  <w:t>Almacén Temporal = 728 m2</w:t>
            </w:r>
          </w:p>
          <w:p w:rsidR="00E15C2C" w:rsidRPr="00713263" w:rsidRDefault="00E15C2C" w:rsidP="004E3887">
            <w:pPr>
              <w:ind w:left="720"/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</w:pPr>
            <w:r w:rsidRPr="00713263"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  <w:t>Almacén Incautados = 160 m2.</w:t>
            </w:r>
          </w:p>
          <w:p w:rsidR="00E15C2C" w:rsidRPr="00713263" w:rsidRDefault="00E15C2C" w:rsidP="004E3887">
            <w:pPr>
              <w:ind w:left="720"/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</w:pPr>
            <w:r w:rsidRPr="00713263"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  <w:t>Hall y Oficinas 95 m2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2 al año.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highlight w:val="yellow"/>
                <w:lang w:eastAsia="es-BO"/>
              </w:rPr>
            </w:pP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>ÍTEM 6 – Recinto Aduana Frontera Desaguadero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Área de Almacenes y oficinas = 1.009 m2.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2 al año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 xml:space="preserve">ÍTEM 7 – Recinto Aduana Frontera </w:t>
            </w:r>
            <w:proofErr w:type="spellStart"/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>Guayaramerín</w:t>
            </w:r>
            <w:proofErr w:type="spellEnd"/>
          </w:p>
          <w:p w:rsidR="00E15C2C" w:rsidRPr="00713263" w:rsidRDefault="00E15C2C" w:rsidP="004E3887">
            <w:r w:rsidRPr="00713263">
              <w:t xml:space="preserve">               </w:t>
            </w:r>
            <w:r w:rsidRPr="00713263">
              <w:rPr>
                <w:rFonts w:ascii="Century Gothic" w:hAnsi="Century Gothic"/>
                <w:bCs/>
                <w:lang w:eastAsia="es-BO"/>
              </w:rPr>
              <w:t>Almacén y otras áreas: 2.000 m2 aprox.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2 al año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</w:p>
          <w:p w:rsidR="00E15C2C" w:rsidRPr="00713263" w:rsidRDefault="00E15C2C" w:rsidP="00E15C2C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 xml:space="preserve">ÍTEM 8 – Recinto Aduana Aeropuerto Jorge </w:t>
            </w:r>
            <w:proofErr w:type="spellStart"/>
            <w:r w:rsidRPr="00713263">
              <w:rPr>
                <w:rFonts w:ascii="Century Gothic" w:hAnsi="Century Gothic"/>
                <w:b/>
                <w:bCs/>
                <w:sz w:val="16"/>
                <w:szCs w:val="16"/>
                <w:lang w:eastAsia="es-BO"/>
              </w:rPr>
              <w:t>Wilstermann</w:t>
            </w:r>
            <w:proofErr w:type="spellEnd"/>
          </w:p>
          <w:p w:rsidR="00E15C2C" w:rsidRPr="00713263" w:rsidRDefault="00E15C2C" w:rsidP="004E3887">
            <w:pPr>
              <w:rPr>
                <w:rFonts w:ascii="Century Gothic" w:hAnsi="Century Gothic"/>
                <w:bCs/>
                <w:lang w:eastAsia="es-BO"/>
              </w:rPr>
            </w:pPr>
            <w:r w:rsidRPr="00713263">
              <w:rPr>
                <w:rFonts w:ascii="Century Gothic" w:hAnsi="Century Gothic"/>
                <w:bCs/>
                <w:lang w:eastAsia="es-BO"/>
              </w:rPr>
              <w:t xml:space="preserve">           </w:t>
            </w:r>
            <w:r>
              <w:rPr>
                <w:rFonts w:ascii="Century Gothic" w:hAnsi="Century Gothic"/>
                <w:bCs/>
                <w:lang w:eastAsia="es-BO"/>
              </w:rPr>
              <w:t xml:space="preserve">     </w:t>
            </w:r>
            <w:r w:rsidRPr="00713263">
              <w:rPr>
                <w:rFonts w:ascii="Century Gothic" w:hAnsi="Century Gothic"/>
                <w:bCs/>
                <w:lang w:eastAsia="es-BO"/>
              </w:rPr>
              <w:t xml:space="preserve"> Almacén techado 810 m2 aprox.</w:t>
            </w:r>
          </w:p>
          <w:p w:rsidR="00E15C2C" w:rsidRPr="00713263" w:rsidRDefault="00E15C2C" w:rsidP="004E3887">
            <w:pPr>
              <w:rPr>
                <w:rFonts w:ascii="Century Gothic" w:hAnsi="Century Gothic"/>
                <w:bCs/>
                <w:lang w:eastAsia="es-BO"/>
              </w:rPr>
            </w:pPr>
            <w:r w:rsidRPr="00713263">
              <w:rPr>
                <w:rFonts w:ascii="Century Gothic" w:hAnsi="Century Gothic"/>
                <w:bCs/>
                <w:lang w:eastAsia="es-BO"/>
              </w:rPr>
              <w:t xml:space="preserve">          </w:t>
            </w:r>
            <w:r>
              <w:rPr>
                <w:rFonts w:ascii="Century Gothic" w:hAnsi="Century Gothic"/>
                <w:bCs/>
                <w:lang w:eastAsia="es-BO"/>
              </w:rPr>
              <w:t xml:space="preserve">      </w:t>
            </w:r>
            <w:r w:rsidRPr="00713263">
              <w:rPr>
                <w:rFonts w:ascii="Century Gothic" w:hAnsi="Century Gothic"/>
                <w:bCs/>
                <w:lang w:eastAsia="es-BO"/>
              </w:rPr>
              <w:t xml:space="preserve"> Oficinas 80 m2 aprox.</w:t>
            </w:r>
          </w:p>
          <w:p w:rsidR="00E15C2C" w:rsidRPr="00713263" w:rsidRDefault="00E15C2C" w:rsidP="004E3887">
            <w:pPr>
              <w:rPr>
                <w:rFonts w:ascii="Century Gothic" w:hAnsi="Century Gothic"/>
                <w:bCs/>
                <w:lang w:eastAsia="es-BO"/>
              </w:rPr>
            </w:pPr>
            <w:r w:rsidRPr="00713263">
              <w:rPr>
                <w:rFonts w:ascii="Century Gothic" w:hAnsi="Century Gothic"/>
                <w:bCs/>
                <w:lang w:eastAsia="es-BO"/>
              </w:rPr>
              <w:t xml:space="preserve">           </w:t>
            </w:r>
            <w:r>
              <w:rPr>
                <w:rFonts w:ascii="Century Gothic" w:hAnsi="Century Gothic"/>
                <w:bCs/>
                <w:lang w:eastAsia="es-BO"/>
              </w:rPr>
              <w:t xml:space="preserve">     </w:t>
            </w:r>
            <w:r w:rsidRPr="00713263">
              <w:rPr>
                <w:rFonts w:ascii="Century Gothic" w:hAnsi="Century Gothic"/>
                <w:bCs/>
                <w:lang w:eastAsia="es-BO"/>
              </w:rPr>
              <w:t xml:space="preserve"> Patio de carga 200 m2 aprox.</w:t>
            </w:r>
          </w:p>
          <w:p w:rsidR="00E15C2C" w:rsidRPr="00713263" w:rsidRDefault="00E15C2C" w:rsidP="004E3887">
            <w:pPr>
              <w:pStyle w:val="Prrafodelista"/>
              <w:jc w:val="both"/>
              <w:rPr>
                <w:rFonts w:ascii="Century Gothic" w:hAnsi="Century Gothic"/>
                <w:bCs/>
                <w:sz w:val="16"/>
                <w:szCs w:val="16"/>
                <w:lang w:eastAsia="es-BO"/>
              </w:rPr>
            </w:pPr>
            <w:r w:rsidRPr="00713263">
              <w:rPr>
                <w:rFonts w:ascii="Century Gothic" w:hAnsi="Century Gothic"/>
                <w:bCs/>
                <w:sz w:val="16"/>
                <w:szCs w:val="16"/>
                <w:lang w:eastAsia="es-BO"/>
              </w:rPr>
              <w:t>Aplicaciones: Mínimo 2 al año</w:t>
            </w:r>
          </w:p>
          <w:p w:rsidR="00E15C2C" w:rsidRPr="00566ED9" w:rsidRDefault="00E15C2C" w:rsidP="004E3887">
            <w:pPr>
              <w:pStyle w:val="Prrafodelista"/>
              <w:contextualSpacing/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2623A3" w:rsidRDefault="00E15C2C" w:rsidP="004E388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E15C2C" w:rsidRPr="003F12B0" w:rsidTr="004E3887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9C17C5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lastRenderedPageBreak/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9C17C5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E15C2C" w:rsidRPr="003F12B0" w:rsidTr="004E3887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E15C2C" w:rsidRPr="003F12B0" w:rsidTr="004E3887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E90754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E15C2C" w:rsidRPr="003F12B0" w:rsidTr="004E3887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6E4D3B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6E4D3B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E15C2C" w:rsidRPr="003A2CE3" w:rsidRDefault="00E15C2C" w:rsidP="004E3887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Ing. Eduardo Rocabado </w:t>
            </w:r>
            <w:proofErr w:type="spellStart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MIchel</w:t>
            </w:r>
            <w:proofErr w:type="spellEnd"/>
          </w:p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Encargado de Seguridad Industrial y Salud Ocupacional</w:t>
            </w:r>
          </w:p>
          <w:p w:rsidR="00E15C2C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E15C2C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Dpto. de Administración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Seguridad </w:t>
            </w:r>
            <w:proofErr w:type="spellStart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Fisica</w:t>
            </w:r>
            <w:proofErr w:type="spellEnd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Y operativa</w:t>
            </w:r>
          </w:p>
          <w:p w:rsidR="00E15C2C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6E4D3B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E15C2C" w:rsidRPr="003F12B0" w:rsidTr="004E3887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490F2A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E15C2C" w:rsidRPr="003F12B0" w:rsidTr="004E3887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5C2C" w:rsidRPr="003F12B0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2127670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114</w:t>
            </w:r>
          </w:p>
          <w:p w:rsidR="00E15C2C" w:rsidRPr="00CA06DA" w:rsidRDefault="00E15C2C" w:rsidP="004E3887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2127670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15C2C" w:rsidRPr="00130E02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CA06D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C2C" w:rsidRPr="00130E02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E15C2C" w:rsidRPr="008D3001" w:rsidRDefault="00E15C2C" w:rsidP="004E3887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erocabado@dab.gob.bo</w:t>
            </w: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E15C2C" w:rsidRPr="00CA06DA" w:rsidRDefault="00E15C2C" w:rsidP="004E388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251E4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E15C2C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E15C2C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E15C2C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E15C2C" w:rsidRPr="003F12B0" w:rsidRDefault="00E15C2C" w:rsidP="004E38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15C2C" w:rsidRPr="003F12B0" w:rsidTr="004E3887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E15C2C" w:rsidRPr="00330FDE" w:rsidTr="004E3887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15C2C" w:rsidRPr="00330FDE" w:rsidTr="004E3887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E15C2C" w:rsidRPr="0078637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15C2C" w:rsidRPr="0078637A" w:rsidRDefault="00E15C2C" w:rsidP="004E3887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BE0018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2C" w:rsidRPr="00330FDE" w:rsidRDefault="00E15C2C" w:rsidP="004E38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15C2C" w:rsidRPr="0078637A" w:rsidRDefault="00E15C2C" w:rsidP="004E3887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13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05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E15C2C" w:rsidRPr="0078637A" w:rsidRDefault="00E15C2C" w:rsidP="004E388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330FDE" w:rsidRDefault="00E15C2C" w:rsidP="004E388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15C2C" w:rsidRPr="00330FDE" w:rsidTr="004E388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15C2C" w:rsidRPr="00BE0018" w:rsidRDefault="00E15C2C" w:rsidP="004E38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E15C2C" w:rsidRDefault="00E15C2C" w:rsidP="00E15C2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E15C2C" w:rsidRDefault="00E15C2C" w:rsidP="00E15C2C">
      <w:pPr>
        <w:rPr>
          <w:rFonts w:ascii="Arial" w:hAnsi="Arial" w:cs="Arial"/>
          <w:sz w:val="22"/>
          <w:szCs w:val="22"/>
        </w:rPr>
      </w:pPr>
    </w:p>
    <w:p w:rsidR="00E15C2C" w:rsidRDefault="00E15C2C" w:rsidP="00E15C2C">
      <w:pPr>
        <w:rPr>
          <w:rFonts w:ascii="Arial" w:hAnsi="Arial" w:cs="Arial"/>
          <w:sz w:val="22"/>
          <w:szCs w:val="22"/>
        </w:rPr>
      </w:pPr>
    </w:p>
    <w:p w:rsidR="00E15C2C" w:rsidRDefault="00E15C2C" w:rsidP="00E15C2C">
      <w:pPr>
        <w:rPr>
          <w:rFonts w:ascii="Arial" w:hAnsi="Arial" w:cs="Arial"/>
          <w:sz w:val="22"/>
          <w:szCs w:val="22"/>
        </w:rPr>
      </w:pPr>
    </w:p>
    <w:p w:rsidR="00E15C2C" w:rsidRDefault="00E15C2C" w:rsidP="00E15C2C">
      <w:pPr>
        <w:rPr>
          <w:rFonts w:ascii="Arial" w:hAnsi="Arial" w:cs="Arial"/>
          <w:sz w:val="22"/>
          <w:szCs w:val="22"/>
        </w:rPr>
      </w:pPr>
    </w:p>
    <w:p w:rsidR="0093429A" w:rsidRDefault="00E15C2C">
      <w:bookmarkStart w:id="3" w:name="_GoBack"/>
      <w:bookmarkEnd w:id="3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1704"/>
    <w:multiLevelType w:val="hybridMultilevel"/>
    <w:tmpl w:val="62E424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2C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355C0"/>
    <w:rsid w:val="00041F12"/>
    <w:rsid w:val="0004372C"/>
    <w:rsid w:val="00043BE5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86B23"/>
    <w:rsid w:val="00097E37"/>
    <w:rsid w:val="000A080A"/>
    <w:rsid w:val="000A1C91"/>
    <w:rsid w:val="000A7BA6"/>
    <w:rsid w:val="000B4180"/>
    <w:rsid w:val="000B5CD8"/>
    <w:rsid w:val="000B7CE4"/>
    <w:rsid w:val="000C25BB"/>
    <w:rsid w:val="000C64C4"/>
    <w:rsid w:val="000D0A1D"/>
    <w:rsid w:val="000D32EE"/>
    <w:rsid w:val="000D63B0"/>
    <w:rsid w:val="000D648B"/>
    <w:rsid w:val="000E2D34"/>
    <w:rsid w:val="000E7FBD"/>
    <w:rsid w:val="000F02D7"/>
    <w:rsid w:val="000F3C68"/>
    <w:rsid w:val="000F4222"/>
    <w:rsid w:val="00100878"/>
    <w:rsid w:val="00105DCD"/>
    <w:rsid w:val="00107313"/>
    <w:rsid w:val="001121DB"/>
    <w:rsid w:val="00115E03"/>
    <w:rsid w:val="0012197A"/>
    <w:rsid w:val="00122016"/>
    <w:rsid w:val="001236F7"/>
    <w:rsid w:val="0012770B"/>
    <w:rsid w:val="0012794A"/>
    <w:rsid w:val="00131021"/>
    <w:rsid w:val="001310BB"/>
    <w:rsid w:val="00135613"/>
    <w:rsid w:val="001502B7"/>
    <w:rsid w:val="00150335"/>
    <w:rsid w:val="00152AFB"/>
    <w:rsid w:val="00160E43"/>
    <w:rsid w:val="00165270"/>
    <w:rsid w:val="00171194"/>
    <w:rsid w:val="001745E4"/>
    <w:rsid w:val="00175189"/>
    <w:rsid w:val="0017582F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E6E04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3589"/>
    <w:rsid w:val="00225A8B"/>
    <w:rsid w:val="00231B0A"/>
    <w:rsid w:val="00233782"/>
    <w:rsid w:val="00241214"/>
    <w:rsid w:val="002456FC"/>
    <w:rsid w:val="00246E60"/>
    <w:rsid w:val="00247376"/>
    <w:rsid w:val="002520C6"/>
    <w:rsid w:val="0025238C"/>
    <w:rsid w:val="002541F3"/>
    <w:rsid w:val="0025662C"/>
    <w:rsid w:val="0025696F"/>
    <w:rsid w:val="00265A6C"/>
    <w:rsid w:val="00266647"/>
    <w:rsid w:val="0026726F"/>
    <w:rsid w:val="002722D3"/>
    <w:rsid w:val="00273A32"/>
    <w:rsid w:val="00284DBB"/>
    <w:rsid w:val="00291BC1"/>
    <w:rsid w:val="0029580A"/>
    <w:rsid w:val="002A0251"/>
    <w:rsid w:val="002A4035"/>
    <w:rsid w:val="002A4BD7"/>
    <w:rsid w:val="002B01C3"/>
    <w:rsid w:val="002B4BFF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2F746B"/>
    <w:rsid w:val="002F75F9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4524"/>
    <w:rsid w:val="00326072"/>
    <w:rsid w:val="003321C6"/>
    <w:rsid w:val="00333284"/>
    <w:rsid w:val="003338AE"/>
    <w:rsid w:val="00334CAF"/>
    <w:rsid w:val="00336566"/>
    <w:rsid w:val="00343A93"/>
    <w:rsid w:val="0035086D"/>
    <w:rsid w:val="00354BC5"/>
    <w:rsid w:val="00356592"/>
    <w:rsid w:val="00360D13"/>
    <w:rsid w:val="00361523"/>
    <w:rsid w:val="0036287D"/>
    <w:rsid w:val="003724D1"/>
    <w:rsid w:val="003730A1"/>
    <w:rsid w:val="00387DD1"/>
    <w:rsid w:val="00391242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3E0B"/>
    <w:rsid w:val="003F6E9F"/>
    <w:rsid w:val="0040026D"/>
    <w:rsid w:val="00403994"/>
    <w:rsid w:val="00405F0C"/>
    <w:rsid w:val="004062F2"/>
    <w:rsid w:val="00413ACD"/>
    <w:rsid w:val="004214B1"/>
    <w:rsid w:val="0043597B"/>
    <w:rsid w:val="004377F5"/>
    <w:rsid w:val="00441BE2"/>
    <w:rsid w:val="00445D54"/>
    <w:rsid w:val="004534D9"/>
    <w:rsid w:val="004576F7"/>
    <w:rsid w:val="004608FD"/>
    <w:rsid w:val="004727C6"/>
    <w:rsid w:val="00475E0A"/>
    <w:rsid w:val="00476746"/>
    <w:rsid w:val="0048079C"/>
    <w:rsid w:val="00481043"/>
    <w:rsid w:val="0048126B"/>
    <w:rsid w:val="00482F74"/>
    <w:rsid w:val="00483044"/>
    <w:rsid w:val="004853EF"/>
    <w:rsid w:val="00490CAA"/>
    <w:rsid w:val="004911E5"/>
    <w:rsid w:val="00491682"/>
    <w:rsid w:val="00496C05"/>
    <w:rsid w:val="004A060C"/>
    <w:rsid w:val="004A2CD5"/>
    <w:rsid w:val="004A4322"/>
    <w:rsid w:val="004B0528"/>
    <w:rsid w:val="004B2CEC"/>
    <w:rsid w:val="004B2F78"/>
    <w:rsid w:val="004B64EE"/>
    <w:rsid w:val="004B6D58"/>
    <w:rsid w:val="004C4322"/>
    <w:rsid w:val="004D24A7"/>
    <w:rsid w:val="004D28C3"/>
    <w:rsid w:val="004D4436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4F74B4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4989"/>
    <w:rsid w:val="00556755"/>
    <w:rsid w:val="00557165"/>
    <w:rsid w:val="00557B13"/>
    <w:rsid w:val="00561284"/>
    <w:rsid w:val="0056358E"/>
    <w:rsid w:val="00576DD3"/>
    <w:rsid w:val="00581474"/>
    <w:rsid w:val="005824A8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32A5"/>
    <w:rsid w:val="00675A10"/>
    <w:rsid w:val="00676EFF"/>
    <w:rsid w:val="00677225"/>
    <w:rsid w:val="00677985"/>
    <w:rsid w:val="00680886"/>
    <w:rsid w:val="00685A63"/>
    <w:rsid w:val="00697C43"/>
    <w:rsid w:val="006A0431"/>
    <w:rsid w:val="006A37B4"/>
    <w:rsid w:val="006A4EAA"/>
    <w:rsid w:val="006A5B54"/>
    <w:rsid w:val="006B05E9"/>
    <w:rsid w:val="006B5095"/>
    <w:rsid w:val="006B7ED0"/>
    <w:rsid w:val="006C7A69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5419C"/>
    <w:rsid w:val="00754842"/>
    <w:rsid w:val="007552C2"/>
    <w:rsid w:val="007570F5"/>
    <w:rsid w:val="00761221"/>
    <w:rsid w:val="00761FD6"/>
    <w:rsid w:val="007633D9"/>
    <w:rsid w:val="00763721"/>
    <w:rsid w:val="00783191"/>
    <w:rsid w:val="007845BE"/>
    <w:rsid w:val="00792827"/>
    <w:rsid w:val="00794358"/>
    <w:rsid w:val="00796F5E"/>
    <w:rsid w:val="007A6322"/>
    <w:rsid w:val="007A69AE"/>
    <w:rsid w:val="007B6F05"/>
    <w:rsid w:val="007C0189"/>
    <w:rsid w:val="007C45D4"/>
    <w:rsid w:val="007D65F5"/>
    <w:rsid w:val="007E3C22"/>
    <w:rsid w:val="007E4A0D"/>
    <w:rsid w:val="007E708D"/>
    <w:rsid w:val="007F0E7A"/>
    <w:rsid w:val="007F2E91"/>
    <w:rsid w:val="00801507"/>
    <w:rsid w:val="0080474B"/>
    <w:rsid w:val="008223B6"/>
    <w:rsid w:val="00824D21"/>
    <w:rsid w:val="00826DAB"/>
    <w:rsid w:val="00827D60"/>
    <w:rsid w:val="008306E3"/>
    <w:rsid w:val="0083750B"/>
    <w:rsid w:val="00837757"/>
    <w:rsid w:val="008417D3"/>
    <w:rsid w:val="00842672"/>
    <w:rsid w:val="00842E1C"/>
    <w:rsid w:val="0084625C"/>
    <w:rsid w:val="008522C5"/>
    <w:rsid w:val="00853434"/>
    <w:rsid w:val="008535FF"/>
    <w:rsid w:val="00854683"/>
    <w:rsid w:val="0085764A"/>
    <w:rsid w:val="00866971"/>
    <w:rsid w:val="008701FD"/>
    <w:rsid w:val="00873593"/>
    <w:rsid w:val="00873B05"/>
    <w:rsid w:val="00874871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F43"/>
    <w:rsid w:val="009406E7"/>
    <w:rsid w:val="00947BD5"/>
    <w:rsid w:val="00955FC0"/>
    <w:rsid w:val="00960D3F"/>
    <w:rsid w:val="00961BCE"/>
    <w:rsid w:val="009626FA"/>
    <w:rsid w:val="0097276D"/>
    <w:rsid w:val="00976DAE"/>
    <w:rsid w:val="0097724A"/>
    <w:rsid w:val="009941C4"/>
    <w:rsid w:val="009973DE"/>
    <w:rsid w:val="009A5773"/>
    <w:rsid w:val="009B3F23"/>
    <w:rsid w:val="009C27CF"/>
    <w:rsid w:val="009C4300"/>
    <w:rsid w:val="009C5A66"/>
    <w:rsid w:val="009D05AD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69E"/>
    <w:rsid w:val="00A42825"/>
    <w:rsid w:val="00A5123F"/>
    <w:rsid w:val="00A53D02"/>
    <w:rsid w:val="00A557FC"/>
    <w:rsid w:val="00A60F0A"/>
    <w:rsid w:val="00A61550"/>
    <w:rsid w:val="00A62475"/>
    <w:rsid w:val="00A65BEE"/>
    <w:rsid w:val="00A66B7F"/>
    <w:rsid w:val="00A73EBA"/>
    <w:rsid w:val="00A74131"/>
    <w:rsid w:val="00A74BAD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386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2B85"/>
    <w:rsid w:val="00BE327E"/>
    <w:rsid w:val="00BE4708"/>
    <w:rsid w:val="00BE64B0"/>
    <w:rsid w:val="00BE6D7C"/>
    <w:rsid w:val="00BE7CA4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379F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6CDD"/>
    <w:rsid w:val="00CA725B"/>
    <w:rsid w:val="00CA7E07"/>
    <w:rsid w:val="00CB3105"/>
    <w:rsid w:val="00CB4860"/>
    <w:rsid w:val="00CB6D29"/>
    <w:rsid w:val="00CB7E76"/>
    <w:rsid w:val="00CC0E5C"/>
    <w:rsid w:val="00CC14FF"/>
    <w:rsid w:val="00CC20F6"/>
    <w:rsid w:val="00CC4507"/>
    <w:rsid w:val="00CC497F"/>
    <w:rsid w:val="00CC65A7"/>
    <w:rsid w:val="00CC6B0A"/>
    <w:rsid w:val="00CD4722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949"/>
    <w:rsid w:val="00D21E11"/>
    <w:rsid w:val="00D31292"/>
    <w:rsid w:val="00D335CB"/>
    <w:rsid w:val="00D34887"/>
    <w:rsid w:val="00D34F25"/>
    <w:rsid w:val="00D354E9"/>
    <w:rsid w:val="00D37A57"/>
    <w:rsid w:val="00D41A7B"/>
    <w:rsid w:val="00D43621"/>
    <w:rsid w:val="00D446AB"/>
    <w:rsid w:val="00D46B44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5AB6"/>
    <w:rsid w:val="00DB6A8D"/>
    <w:rsid w:val="00DC30DF"/>
    <w:rsid w:val="00DC3BC7"/>
    <w:rsid w:val="00DC3BFF"/>
    <w:rsid w:val="00DC4DBF"/>
    <w:rsid w:val="00DD12F9"/>
    <w:rsid w:val="00DD2428"/>
    <w:rsid w:val="00DD2482"/>
    <w:rsid w:val="00DD4376"/>
    <w:rsid w:val="00DE63BB"/>
    <w:rsid w:val="00DF4DAE"/>
    <w:rsid w:val="00DF51E4"/>
    <w:rsid w:val="00DF7168"/>
    <w:rsid w:val="00E008A9"/>
    <w:rsid w:val="00E0617D"/>
    <w:rsid w:val="00E06B15"/>
    <w:rsid w:val="00E14A9D"/>
    <w:rsid w:val="00E15C2C"/>
    <w:rsid w:val="00E16EAB"/>
    <w:rsid w:val="00E2122B"/>
    <w:rsid w:val="00E30D80"/>
    <w:rsid w:val="00E34463"/>
    <w:rsid w:val="00E355EA"/>
    <w:rsid w:val="00E36548"/>
    <w:rsid w:val="00E374CB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B1F2B"/>
    <w:rsid w:val="00EB4C2D"/>
    <w:rsid w:val="00EB5045"/>
    <w:rsid w:val="00EB624E"/>
    <w:rsid w:val="00EB6365"/>
    <w:rsid w:val="00EB76CD"/>
    <w:rsid w:val="00EB7F65"/>
    <w:rsid w:val="00EC1142"/>
    <w:rsid w:val="00EC1A23"/>
    <w:rsid w:val="00EC3BC0"/>
    <w:rsid w:val="00ED23C3"/>
    <w:rsid w:val="00ED56E2"/>
    <w:rsid w:val="00ED7504"/>
    <w:rsid w:val="00ED7937"/>
    <w:rsid w:val="00EE3734"/>
    <w:rsid w:val="00EE77D8"/>
    <w:rsid w:val="00EF0CB9"/>
    <w:rsid w:val="00F00584"/>
    <w:rsid w:val="00F10DE9"/>
    <w:rsid w:val="00F15F77"/>
    <w:rsid w:val="00F265CC"/>
    <w:rsid w:val="00F31C3C"/>
    <w:rsid w:val="00F33D5A"/>
    <w:rsid w:val="00F40C2C"/>
    <w:rsid w:val="00F44F31"/>
    <w:rsid w:val="00F460BD"/>
    <w:rsid w:val="00F468C1"/>
    <w:rsid w:val="00F513C1"/>
    <w:rsid w:val="00F603F4"/>
    <w:rsid w:val="00F619EB"/>
    <w:rsid w:val="00F64D51"/>
    <w:rsid w:val="00F65375"/>
    <w:rsid w:val="00F675D8"/>
    <w:rsid w:val="00F678DB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2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15C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5C2C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E15C2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E15C2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2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15C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5C2C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E15C2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E15C2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2019-04-24T21:00:00Z</dcterms:created>
  <dcterms:modified xsi:type="dcterms:W3CDTF">2019-04-24T21:06:00Z</dcterms:modified>
</cp:coreProperties>
</file>